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05682" w:rsidRDefault="00000000">
      <w:pPr>
        <w:widowControl/>
        <w:spacing w:line="480" w:lineRule="atLeast"/>
        <w:rPr>
          <w:rFonts w:ascii="宋体" w:eastAsia="宋体" w:hAnsi="宋体" w:cs="微软雅黑"/>
          <w:bCs/>
          <w:kern w:val="0"/>
          <w:sz w:val="24"/>
          <w:szCs w:val="24"/>
        </w:rPr>
      </w:pPr>
      <w:r>
        <w:rPr>
          <w:rFonts w:ascii="宋体" w:eastAsia="宋体" w:hAnsi="宋体" w:cs="微软雅黑" w:hint="eastAsia"/>
          <w:bCs/>
          <w:kern w:val="0"/>
          <w:sz w:val="24"/>
          <w:szCs w:val="24"/>
        </w:rPr>
        <w:t>附件5</w:t>
      </w:r>
    </w:p>
    <w:p w:rsidR="00D05682" w:rsidRDefault="00000000">
      <w:pPr>
        <w:widowControl/>
        <w:spacing w:line="480" w:lineRule="atLeast"/>
        <w:jc w:val="center"/>
        <w:rPr>
          <w:rFonts w:ascii="微软雅黑" w:eastAsia="微软雅黑" w:hAnsi="微软雅黑" w:cs="微软雅黑"/>
          <w:b/>
          <w:bCs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</w:rPr>
        <w:t>意识形态审核表</w:t>
      </w:r>
    </w:p>
    <w:tbl>
      <w:tblPr>
        <w:tblW w:w="88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1230"/>
        <w:gridCol w:w="810"/>
        <w:gridCol w:w="1287"/>
        <w:gridCol w:w="1276"/>
        <w:gridCol w:w="2175"/>
      </w:tblGrid>
      <w:tr w:rsidR="00D05682">
        <w:trPr>
          <w:trHeight w:val="778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2" w:rsidRDefault="00000000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2" w:rsidRDefault="00D05682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2" w:rsidRDefault="00000000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2" w:rsidRDefault="00D05682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2" w:rsidRDefault="00000000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4"/>
                <w:szCs w:val="24"/>
              </w:rPr>
              <w:t>所在学院</w:t>
            </w:r>
          </w:p>
          <w:p w:rsidR="00D05682" w:rsidRDefault="00000000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4"/>
                <w:szCs w:val="24"/>
              </w:rPr>
              <w:t>（部门）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2" w:rsidRDefault="00D05682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05682">
        <w:trPr>
          <w:trHeight w:val="643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2" w:rsidRDefault="00000000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2" w:rsidRDefault="00D05682">
            <w:pPr>
              <w:widowControl/>
              <w:snapToGrid w:val="0"/>
              <w:jc w:val="left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2" w:rsidRDefault="00000000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2" w:rsidRDefault="00D05682">
            <w:pPr>
              <w:widowControl/>
              <w:snapToGrid w:val="0"/>
              <w:jc w:val="left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05682">
        <w:trPr>
          <w:trHeight w:val="69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2" w:rsidRDefault="00000000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4"/>
                <w:szCs w:val="24"/>
              </w:rPr>
              <w:t>项目/成果名称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2" w:rsidRDefault="00D05682">
            <w:pPr>
              <w:widowControl/>
              <w:snapToGrid w:val="0"/>
              <w:jc w:val="left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05682">
        <w:trPr>
          <w:trHeight w:val="69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2" w:rsidRDefault="00000000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4"/>
                <w:szCs w:val="24"/>
              </w:rPr>
              <w:t>类    别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2" w:rsidRDefault="00000000">
            <w:pPr>
              <w:widowControl/>
              <w:snapToGrid w:val="0"/>
              <w:jc w:val="left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pacing w:val="-12"/>
                <w:sz w:val="20"/>
                <w:szCs w:val="24"/>
              </w:rPr>
              <w:t>□项目申报    □</w:t>
            </w:r>
            <w:proofErr w:type="gramStart"/>
            <w:r>
              <w:rPr>
                <w:rFonts w:ascii="华文仿宋" w:eastAsia="华文仿宋" w:hAnsi="华文仿宋" w:hint="eastAsia"/>
                <w:b/>
                <w:color w:val="000000"/>
                <w:spacing w:val="-12"/>
                <w:sz w:val="20"/>
                <w:szCs w:val="24"/>
              </w:rPr>
              <w:t>项目结项</w:t>
            </w:r>
            <w:proofErr w:type="gramEnd"/>
            <w:r>
              <w:rPr>
                <w:rFonts w:ascii="华文仿宋" w:eastAsia="华文仿宋" w:hAnsi="华文仿宋" w:hint="eastAsia"/>
                <w:b/>
                <w:color w:val="000000"/>
                <w:spacing w:val="-12"/>
                <w:sz w:val="20"/>
                <w:szCs w:val="24"/>
              </w:rPr>
              <w:t xml:space="preserve">    □论文发表    □成果出版   □成果评奖   □其他</w:t>
            </w:r>
          </w:p>
        </w:tc>
      </w:tr>
      <w:tr w:rsidR="00D05682">
        <w:trPr>
          <w:trHeight w:val="4918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2" w:rsidRDefault="00000000">
            <w:pPr>
              <w:widowControl/>
              <w:snapToGrid w:val="0"/>
              <w:spacing w:line="405" w:lineRule="exact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2" w:rsidRDefault="00D05682">
            <w:pPr>
              <w:adjustRightInd w:val="0"/>
              <w:snapToGrid w:val="0"/>
              <w:spacing w:line="360" w:lineRule="auto"/>
              <w:ind w:firstLineChars="200" w:firstLine="352"/>
              <w:rPr>
                <w:rFonts w:ascii="华文仿宋" w:eastAsia="华文仿宋" w:hAnsi="华文仿宋"/>
                <w:color w:val="000000"/>
                <w:spacing w:val="-12"/>
                <w:sz w:val="20"/>
                <w:szCs w:val="24"/>
              </w:rPr>
            </w:pPr>
          </w:p>
          <w:p w:rsidR="00D05682" w:rsidRDefault="00000000">
            <w:pPr>
              <w:adjustRightInd w:val="0"/>
              <w:snapToGrid w:val="0"/>
              <w:spacing w:line="360" w:lineRule="auto"/>
              <w:ind w:firstLineChars="200" w:firstLine="352"/>
              <w:rPr>
                <w:rFonts w:ascii="华文仿宋" w:eastAsia="华文仿宋" w:hAnsi="华文仿宋"/>
                <w:color w:val="000000"/>
                <w:spacing w:val="-12"/>
                <w:sz w:val="20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12"/>
                <w:sz w:val="20"/>
                <w:szCs w:val="24"/>
              </w:rPr>
              <w:t>本人申报提交的项目（成果）严格遵守我国宪法和法律的规定，同时做出以下郑重承诺：</w:t>
            </w:r>
          </w:p>
          <w:p w:rsidR="00D05682" w:rsidRDefault="00000000">
            <w:pPr>
              <w:adjustRightInd w:val="0"/>
              <w:snapToGrid w:val="0"/>
              <w:spacing w:line="360" w:lineRule="auto"/>
              <w:ind w:firstLineChars="200" w:firstLine="352"/>
              <w:rPr>
                <w:rFonts w:ascii="华文仿宋" w:eastAsia="华文仿宋" w:hAnsi="华文仿宋"/>
                <w:color w:val="000000"/>
                <w:spacing w:val="-12"/>
                <w:sz w:val="20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12"/>
                <w:sz w:val="20"/>
                <w:szCs w:val="24"/>
              </w:rPr>
              <w:t>1.坚持以马克思列宁主义、毛泽东思想、邓小平理论、“三个代表”重要思想、科学发展观、习近平新时代中国特色社会主义思想为指导，树牢“四个意识”，坚定“四个自信”，坚定拥护“两个确立”，坚决做到“两个维护”，坚持正确的政治方向、价值取向和研究导向。</w:t>
            </w:r>
          </w:p>
          <w:p w:rsidR="00D05682" w:rsidRDefault="00000000">
            <w:pPr>
              <w:adjustRightInd w:val="0"/>
              <w:snapToGrid w:val="0"/>
              <w:spacing w:line="360" w:lineRule="auto"/>
              <w:ind w:firstLineChars="200" w:firstLine="352"/>
              <w:rPr>
                <w:rFonts w:ascii="华文仿宋" w:eastAsia="华文仿宋" w:hAnsi="华文仿宋"/>
                <w:color w:val="000000"/>
                <w:spacing w:val="-12"/>
                <w:sz w:val="20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12"/>
                <w:sz w:val="20"/>
                <w:szCs w:val="24"/>
              </w:rPr>
              <w:t>2.不存在矮化</w:t>
            </w:r>
            <w:proofErr w:type="gramStart"/>
            <w:r>
              <w:rPr>
                <w:rFonts w:ascii="华文仿宋" w:eastAsia="华文仿宋" w:hAnsi="华文仿宋" w:hint="eastAsia"/>
                <w:color w:val="000000"/>
                <w:spacing w:val="-12"/>
                <w:sz w:val="20"/>
                <w:szCs w:val="24"/>
              </w:rPr>
              <w:t>丑化党</w:t>
            </w:r>
            <w:proofErr w:type="gramEnd"/>
            <w:r>
              <w:rPr>
                <w:rFonts w:ascii="华文仿宋" w:eastAsia="华文仿宋" w:hAnsi="华文仿宋" w:hint="eastAsia"/>
                <w:color w:val="000000"/>
                <w:spacing w:val="-12"/>
                <w:sz w:val="20"/>
                <w:szCs w:val="24"/>
              </w:rPr>
              <w:t>和国家形象、损害国家主权</w:t>
            </w:r>
            <w:proofErr w:type="gramStart"/>
            <w:r>
              <w:rPr>
                <w:rFonts w:ascii="华文仿宋" w:eastAsia="华文仿宋" w:hAnsi="华文仿宋" w:hint="eastAsia"/>
                <w:color w:val="000000"/>
                <w:spacing w:val="-12"/>
                <w:sz w:val="20"/>
                <w:szCs w:val="24"/>
              </w:rPr>
              <w:t>安全发展</w:t>
            </w:r>
            <w:proofErr w:type="gramEnd"/>
            <w:r>
              <w:rPr>
                <w:rFonts w:ascii="华文仿宋" w:eastAsia="华文仿宋" w:hAnsi="华文仿宋" w:hint="eastAsia"/>
                <w:color w:val="000000"/>
                <w:spacing w:val="-12"/>
                <w:sz w:val="20"/>
                <w:szCs w:val="24"/>
              </w:rPr>
              <w:t>利益的情形。</w:t>
            </w:r>
          </w:p>
          <w:p w:rsidR="00D05682" w:rsidRDefault="00000000">
            <w:pPr>
              <w:adjustRightInd w:val="0"/>
              <w:snapToGrid w:val="0"/>
              <w:spacing w:line="360" w:lineRule="auto"/>
              <w:ind w:firstLineChars="200" w:firstLine="352"/>
              <w:rPr>
                <w:rFonts w:ascii="华文仿宋" w:eastAsia="华文仿宋" w:hAnsi="华文仿宋"/>
                <w:color w:val="000000"/>
                <w:spacing w:val="-12"/>
                <w:sz w:val="20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12"/>
                <w:sz w:val="20"/>
                <w:szCs w:val="24"/>
              </w:rPr>
              <w:t>3.不存在违反意识形态工作规定的其他情况。</w:t>
            </w:r>
          </w:p>
          <w:p w:rsidR="00D05682" w:rsidRDefault="00000000">
            <w:pPr>
              <w:adjustRightInd w:val="0"/>
              <w:snapToGrid w:val="0"/>
              <w:spacing w:line="360" w:lineRule="auto"/>
              <w:ind w:firstLineChars="200" w:firstLine="352"/>
              <w:rPr>
                <w:rFonts w:ascii="华文仿宋" w:eastAsia="华文仿宋" w:hAnsi="华文仿宋"/>
                <w:color w:val="000000"/>
                <w:spacing w:val="-12"/>
                <w:sz w:val="20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12"/>
                <w:sz w:val="20"/>
                <w:szCs w:val="24"/>
              </w:rPr>
              <w:t>本人以上承诺属实，并愿意承担相应责任。</w:t>
            </w:r>
          </w:p>
          <w:p w:rsidR="00D05682" w:rsidRDefault="00D05682">
            <w:pPr>
              <w:adjustRightInd w:val="0"/>
              <w:snapToGrid w:val="0"/>
              <w:ind w:firstLineChars="200" w:firstLine="352"/>
              <w:rPr>
                <w:rFonts w:ascii="华文仿宋" w:eastAsia="华文仿宋" w:hAnsi="华文仿宋"/>
                <w:color w:val="000000"/>
                <w:spacing w:val="-12"/>
                <w:sz w:val="20"/>
                <w:szCs w:val="24"/>
              </w:rPr>
            </w:pPr>
          </w:p>
          <w:p w:rsidR="00D05682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pacing w:val="-12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 xml:space="preserve">                          </w:t>
            </w:r>
            <w:r>
              <w:rPr>
                <w:rFonts w:ascii="华文仿宋" w:eastAsia="华文仿宋" w:hAnsi="华文仿宋" w:hint="eastAsia"/>
                <w:color w:val="000000"/>
                <w:spacing w:val="-12"/>
                <w:sz w:val="24"/>
                <w:szCs w:val="24"/>
              </w:rPr>
              <w:t xml:space="preserve"> 承诺人签名：</w:t>
            </w:r>
          </w:p>
          <w:p w:rsidR="00D05682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12"/>
                <w:sz w:val="24"/>
                <w:szCs w:val="24"/>
              </w:rPr>
              <w:t xml:space="preserve">                              年  月  日</w:t>
            </w:r>
          </w:p>
        </w:tc>
      </w:tr>
      <w:tr w:rsidR="00D05682">
        <w:trPr>
          <w:trHeight w:val="991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2" w:rsidRDefault="00000000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4"/>
                <w:szCs w:val="24"/>
              </w:rPr>
              <w:t>二级单位</w:t>
            </w:r>
          </w:p>
          <w:p w:rsidR="00D05682" w:rsidRDefault="00000000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4"/>
                <w:szCs w:val="24"/>
              </w:rPr>
              <w:t>党组织意见</w:t>
            </w: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2" w:rsidRDefault="00000000">
            <w:pPr>
              <w:adjustRightInd w:val="0"/>
              <w:snapToGrid w:val="0"/>
              <w:jc w:val="left"/>
              <w:rPr>
                <w:rFonts w:ascii="华文仿宋" w:eastAsia="华文仿宋" w:hAnsi="华文仿宋"/>
                <w:color w:val="000000"/>
                <w:spacing w:val="-12"/>
                <w:sz w:val="20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pacing w:val="-12"/>
                <w:sz w:val="20"/>
                <w:szCs w:val="24"/>
              </w:rPr>
              <w:t>审查要点：</w:t>
            </w:r>
            <w:r>
              <w:rPr>
                <w:rFonts w:ascii="华文仿宋" w:eastAsia="华文仿宋" w:hAnsi="华文仿宋" w:hint="eastAsia"/>
                <w:color w:val="000000"/>
                <w:spacing w:val="-12"/>
                <w:sz w:val="20"/>
                <w:szCs w:val="24"/>
              </w:rPr>
              <w:t>1.项目/成果是否存在意识形态问题；2.学术观点是否坚持马克思主义立场、观点、方法；3.是否存在违背国家法律和党的路线方针政策的观点和言论。</w:t>
            </w:r>
          </w:p>
        </w:tc>
      </w:tr>
      <w:tr w:rsidR="00D05682">
        <w:trPr>
          <w:trHeight w:val="3240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2" w:rsidRDefault="00D05682">
            <w:pPr>
              <w:widowControl/>
              <w:jc w:val="left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2" w:rsidRDefault="00000000">
            <w:pPr>
              <w:adjustRightInd w:val="0"/>
              <w:snapToGrid w:val="0"/>
              <w:rPr>
                <w:rFonts w:ascii="华文仿宋" w:eastAsia="华文仿宋" w:hAnsi="华文仿宋"/>
                <w:color w:val="000000"/>
                <w:spacing w:val="-12"/>
                <w:sz w:val="20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12"/>
                <w:sz w:val="20"/>
                <w:szCs w:val="24"/>
              </w:rPr>
              <w:t>二级单位党组织负责人签字并盖党组织章</w:t>
            </w:r>
          </w:p>
          <w:p w:rsidR="00D05682" w:rsidRDefault="00D05682">
            <w:pPr>
              <w:widowControl/>
              <w:adjustRightInd w:val="0"/>
              <w:snapToGrid w:val="0"/>
              <w:rPr>
                <w:rFonts w:ascii="华文仿宋" w:eastAsia="华文仿宋" w:hAnsi="华文仿宋"/>
                <w:color w:val="000000"/>
                <w:spacing w:val="-12"/>
                <w:sz w:val="24"/>
                <w:szCs w:val="24"/>
              </w:rPr>
            </w:pPr>
          </w:p>
          <w:p w:rsidR="00D05682" w:rsidRDefault="00D05682">
            <w:pPr>
              <w:adjustRightInd w:val="0"/>
              <w:snapToGrid w:val="0"/>
              <w:jc w:val="lef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  <w:p w:rsidR="00D05682" w:rsidRDefault="00D05682">
            <w:pPr>
              <w:adjustRightInd w:val="0"/>
              <w:snapToGrid w:val="0"/>
              <w:jc w:val="lef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  <w:p w:rsidR="00D05682" w:rsidRDefault="00D05682">
            <w:pPr>
              <w:adjustRightInd w:val="0"/>
              <w:snapToGrid w:val="0"/>
              <w:jc w:val="lef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  <w:p w:rsidR="00D05682" w:rsidRDefault="00D05682">
            <w:pPr>
              <w:adjustRightInd w:val="0"/>
              <w:snapToGrid w:val="0"/>
              <w:jc w:val="lef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  <w:p w:rsidR="00D05682" w:rsidRDefault="00D05682">
            <w:pPr>
              <w:adjustRightInd w:val="0"/>
              <w:snapToGrid w:val="0"/>
              <w:jc w:val="lef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  <w:p w:rsidR="00D05682" w:rsidRDefault="00000000">
            <w:pPr>
              <w:snapToGrid w:val="0"/>
              <w:spacing w:line="405" w:lineRule="atLeast"/>
              <w:ind w:right="864"/>
              <w:jc w:val="right"/>
              <w:rPr>
                <w:rFonts w:ascii="华文仿宋" w:eastAsia="华文仿宋" w:hAnsi="华文仿宋"/>
                <w:color w:val="000000"/>
                <w:spacing w:val="-12"/>
                <w:sz w:val="20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12"/>
                <w:sz w:val="24"/>
                <w:szCs w:val="24"/>
              </w:rPr>
              <w:t>年   月   日</w:t>
            </w:r>
          </w:p>
        </w:tc>
      </w:tr>
    </w:tbl>
    <w:p w:rsidR="00D05682" w:rsidRDefault="00000000">
      <w:pPr>
        <w:spacing w:line="3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注：本表一式两份，二级单位和科研管理部门各留存一份。</w:t>
      </w:r>
    </w:p>
    <w:sectPr w:rsidR="00D05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50FE0" w:rsidRDefault="00050FE0" w:rsidP="001A56AC">
      <w:r>
        <w:separator/>
      </w:r>
    </w:p>
  </w:endnote>
  <w:endnote w:type="continuationSeparator" w:id="0">
    <w:p w:rsidR="00050FE0" w:rsidRDefault="00050FE0" w:rsidP="001A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50FE0" w:rsidRDefault="00050FE0" w:rsidP="001A56AC">
      <w:r>
        <w:separator/>
      </w:r>
    </w:p>
  </w:footnote>
  <w:footnote w:type="continuationSeparator" w:id="0">
    <w:p w:rsidR="00050FE0" w:rsidRDefault="00050FE0" w:rsidP="001A5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FlZGU2ODIzODIzOWQ1OWE2ZWE3N2ZmYzU2MzExY2MifQ=="/>
  </w:docVars>
  <w:rsids>
    <w:rsidRoot w:val="00F32573"/>
    <w:rsid w:val="00050FE0"/>
    <w:rsid w:val="001A56AC"/>
    <w:rsid w:val="004F6BDA"/>
    <w:rsid w:val="009173CF"/>
    <w:rsid w:val="009431E5"/>
    <w:rsid w:val="00D05682"/>
    <w:rsid w:val="00ED6F4E"/>
    <w:rsid w:val="00F24E13"/>
    <w:rsid w:val="00F32573"/>
    <w:rsid w:val="1DDB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53E58"/>
  <w15:docId w15:val="{4045D39B-BBF7-4770-8EF6-E7E39500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6A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56AC"/>
    <w:rPr>
      <w:rFonts w:ascii="等线" w:eastAsia="等线" w:hAnsi="等线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5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56AC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HP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连思芃</cp:lastModifiedBy>
  <cp:revision>2</cp:revision>
  <dcterms:created xsi:type="dcterms:W3CDTF">2024-01-05T04:00:00Z</dcterms:created>
  <dcterms:modified xsi:type="dcterms:W3CDTF">2024-01-05T04:00:00Z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10DFA442BAA947399C7B2214ABC6A688</vt:lpwstr>
  </property>
</Properties>
</file>